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DA4" w:rsidRDefault="008E5DA4" w:rsidP="00947F54">
      <w:pPr>
        <w:shd w:val="clear" w:color="auto" w:fill="FFFFFF"/>
        <w:spacing w:line="312" w:lineRule="atLeast"/>
        <w:jc w:val="center"/>
        <w:rPr>
          <w:rFonts w:ascii="Georgia" w:eastAsia="Times New Roman" w:hAnsi="Georgia" w:cs="Times New Roman"/>
          <w:color w:val="333333"/>
          <w:sz w:val="20"/>
          <w:szCs w:val="20"/>
        </w:rPr>
      </w:pPr>
      <w:r>
        <w:rPr>
          <w:rFonts w:ascii="Georgia" w:eastAsia="Times New Roman" w:hAnsi="Georgia" w:cs="Times New Roman"/>
          <w:noProof/>
          <w:color w:val="333333"/>
          <w:sz w:val="20"/>
          <w:szCs w:val="20"/>
        </w:rPr>
        <w:drawing>
          <wp:inline distT="0" distB="0" distL="0" distR="0">
            <wp:extent cx="5943600" cy="1022985"/>
            <wp:effectExtent l="19050" t="0" r="0" b="0"/>
            <wp:docPr id="4" name="Picture 3" descr="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jpg"/>
                    <pic:cNvPicPr/>
                  </pic:nvPicPr>
                  <pic:blipFill>
                    <a:blip r:embed="rId4"/>
                    <a:stretch>
                      <a:fillRect/>
                    </a:stretch>
                  </pic:blipFill>
                  <pic:spPr>
                    <a:xfrm>
                      <a:off x="0" y="0"/>
                      <a:ext cx="5943600" cy="1022985"/>
                    </a:xfrm>
                    <a:prstGeom prst="rect">
                      <a:avLst/>
                    </a:prstGeom>
                  </pic:spPr>
                </pic:pic>
              </a:graphicData>
            </a:graphic>
          </wp:inline>
        </w:drawing>
      </w:r>
    </w:p>
    <w:p w:rsidR="00947F54" w:rsidRPr="00947F54" w:rsidRDefault="00947F54" w:rsidP="008E5DA4">
      <w:pPr>
        <w:shd w:val="clear" w:color="auto" w:fill="FFFFFF"/>
        <w:spacing w:line="312" w:lineRule="atLeast"/>
        <w:rPr>
          <w:rFonts w:ascii="Georgia" w:eastAsia="Times New Roman" w:hAnsi="Georgia" w:cs="Times New Roman"/>
          <w:color w:val="333333"/>
          <w:sz w:val="20"/>
          <w:szCs w:val="20"/>
        </w:rPr>
      </w:pPr>
      <w:r>
        <w:rPr>
          <w:rFonts w:ascii="Georgia" w:eastAsia="Times New Roman" w:hAnsi="Georgia" w:cs="Times New Roman"/>
          <w:noProof/>
          <w:color w:val="333333"/>
          <w:sz w:val="20"/>
          <w:szCs w:val="20"/>
        </w:rPr>
        <w:drawing>
          <wp:anchor distT="0" distB="0" distL="114300" distR="114300" simplePos="0" relativeHeight="251659264" behindDoc="1" locked="0" layoutInCell="1" allowOverlap="1">
            <wp:simplePos x="0" y="0"/>
            <wp:positionH relativeFrom="column">
              <wp:posOffset>123825</wp:posOffset>
            </wp:positionH>
            <wp:positionV relativeFrom="paragraph">
              <wp:posOffset>333375</wp:posOffset>
            </wp:positionV>
            <wp:extent cx="1905000" cy="1905000"/>
            <wp:effectExtent l="19050" t="0" r="0" b="0"/>
            <wp:wrapTight wrapText="bothSides">
              <wp:wrapPolygon edited="0">
                <wp:start x="-216" y="0"/>
                <wp:lineTo x="-216" y="21384"/>
                <wp:lineTo x="21600" y="21384"/>
                <wp:lineTo x="21600" y="0"/>
                <wp:lineTo x="-216" y="0"/>
              </wp:wrapPolygon>
            </wp:wrapTight>
            <wp:docPr id="1" name="Picture 1" descr="http://test-nodep.s3-us-west-2.amazonaws.com/styles/large/s3/images/main_image/album_review/kat_reinhert_sparkw_0.jpg?itok=3U7buCa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est-nodep.s3-us-west-2.amazonaws.com/styles/large/s3/images/main_image/album_review/kat_reinhert_sparkw_0.jpg?itok=3U7buCaE">
                      <a:hlinkClick r:id="rId5"/>
                    </pic:cNvPr>
                    <pic:cNvPicPr>
                      <a:picLocks noChangeAspect="1" noChangeArrowheads="1"/>
                    </pic:cNvPicPr>
                  </pic:nvPicPr>
                  <pic:blipFill>
                    <a:blip r:embed="rId6"/>
                    <a:srcRect/>
                    <a:stretch>
                      <a:fillRect/>
                    </a:stretch>
                  </pic:blipFill>
                  <pic:spPr bwMode="auto">
                    <a:xfrm>
                      <a:off x="0" y="0"/>
                      <a:ext cx="1905000" cy="1905000"/>
                    </a:xfrm>
                    <a:prstGeom prst="rect">
                      <a:avLst/>
                    </a:prstGeom>
                    <a:noFill/>
                    <a:ln w="9525">
                      <a:noFill/>
                      <a:miter lim="800000"/>
                      <a:headEnd/>
                      <a:tailEnd/>
                    </a:ln>
                  </pic:spPr>
                </pic:pic>
              </a:graphicData>
            </a:graphic>
          </wp:anchor>
        </w:drawing>
      </w:r>
      <w:hyperlink r:id="rId7" w:history="1">
        <w:r w:rsidRPr="00947F54">
          <w:rPr>
            <w:rFonts w:ascii="Georgia" w:eastAsia="Times New Roman" w:hAnsi="Georgia" w:cs="Times New Roman"/>
            <w:color w:val="CC6600"/>
            <w:sz w:val="20"/>
            <w:szCs w:val="20"/>
            <w:u w:val="single"/>
          </w:rPr>
          <w:br/>
        </w:r>
      </w:hyperlink>
    </w:p>
    <w:p w:rsidR="00947F54" w:rsidRPr="00947F54" w:rsidRDefault="00947F54" w:rsidP="00947F54">
      <w:pPr>
        <w:rPr>
          <w:rFonts w:ascii="Verdana" w:eastAsia="Times New Roman" w:hAnsi="Verdana" w:cs="Times New Roman"/>
          <w:sz w:val="24"/>
          <w:szCs w:val="24"/>
        </w:rPr>
      </w:pPr>
      <w:r w:rsidRPr="00947F54">
        <w:rPr>
          <w:rFonts w:ascii="Verdana" w:eastAsia="Times New Roman" w:hAnsi="Verdana" w:cs="Times New Roman"/>
          <w:color w:val="333333"/>
          <w:sz w:val="20"/>
          <w:szCs w:val="20"/>
          <w:shd w:val="clear" w:color="auto" w:fill="FFFFFF"/>
        </w:rPr>
        <w:t>Composer and vocalist</w:t>
      </w:r>
      <w:r w:rsidRPr="00947F54">
        <w:rPr>
          <w:rFonts w:ascii="Verdana" w:eastAsia="Times New Roman" w:hAnsi="Verdana" w:cs="Times New Roman"/>
          <w:color w:val="333333"/>
          <w:sz w:val="20"/>
        </w:rPr>
        <w:t> </w:t>
      </w:r>
      <w:r w:rsidRPr="00947F54">
        <w:rPr>
          <w:rFonts w:ascii="Verdana" w:eastAsia="Times New Roman" w:hAnsi="Verdana" w:cs="Times New Roman"/>
          <w:b/>
          <w:bCs/>
          <w:color w:val="333333"/>
          <w:sz w:val="20"/>
          <w:szCs w:val="20"/>
          <w:shd w:val="clear" w:color="auto" w:fill="FFFFFF"/>
        </w:rPr>
        <w:t xml:space="preserve">Kat </w:t>
      </w:r>
      <w:proofErr w:type="spellStart"/>
      <w:r w:rsidRPr="00947F54">
        <w:rPr>
          <w:rFonts w:ascii="Verdana" w:eastAsia="Times New Roman" w:hAnsi="Verdana" w:cs="Times New Roman"/>
          <w:b/>
          <w:bCs/>
          <w:color w:val="333333"/>
          <w:sz w:val="20"/>
          <w:szCs w:val="20"/>
          <w:shd w:val="clear" w:color="auto" w:fill="FFFFFF"/>
        </w:rPr>
        <w:t>Reinhert</w:t>
      </w:r>
      <w:proofErr w:type="spellEnd"/>
      <w:r w:rsidRPr="00947F54">
        <w:rPr>
          <w:rFonts w:ascii="Verdana" w:eastAsia="Times New Roman" w:hAnsi="Verdana" w:cs="Times New Roman"/>
          <w:color w:val="333333"/>
          <w:sz w:val="20"/>
          <w:szCs w:val="20"/>
          <w:shd w:val="clear" w:color="auto" w:fill="FFFFFF"/>
        </w:rPr>
        <w:t xml:space="preserve">, a native of rural Wisconsin, has studied with Ken </w:t>
      </w:r>
      <w:proofErr w:type="spellStart"/>
      <w:r w:rsidRPr="00947F54">
        <w:rPr>
          <w:rFonts w:ascii="Verdana" w:eastAsia="Times New Roman" w:hAnsi="Verdana" w:cs="Times New Roman"/>
          <w:color w:val="333333"/>
          <w:sz w:val="20"/>
          <w:szCs w:val="20"/>
          <w:shd w:val="clear" w:color="auto" w:fill="FFFFFF"/>
        </w:rPr>
        <w:t>Schaphorst</w:t>
      </w:r>
      <w:proofErr w:type="spellEnd"/>
      <w:r w:rsidRPr="00947F54">
        <w:rPr>
          <w:rFonts w:ascii="Verdana" w:eastAsia="Times New Roman" w:hAnsi="Verdana" w:cs="Times New Roman"/>
          <w:color w:val="333333"/>
          <w:sz w:val="20"/>
          <w:szCs w:val="20"/>
          <w:shd w:val="clear" w:color="auto" w:fill="FFFFFF"/>
        </w:rPr>
        <w:t xml:space="preserve"> at Lawrence University, with vocalists Peter Eldridge and Jane </w:t>
      </w:r>
      <w:proofErr w:type="spellStart"/>
      <w:r w:rsidRPr="00947F54">
        <w:rPr>
          <w:rFonts w:ascii="Verdana" w:eastAsia="Times New Roman" w:hAnsi="Verdana" w:cs="Times New Roman"/>
          <w:color w:val="333333"/>
          <w:sz w:val="20"/>
          <w:szCs w:val="20"/>
          <w:shd w:val="clear" w:color="auto" w:fill="FFFFFF"/>
        </w:rPr>
        <w:t>Monheit</w:t>
      </w:r>
      <w:proofErr w:type="spellEnd"/>
      <w:r w:rsidRPr="00947F54">
        <w:rPr>
          <w:rFonts w:ascii="Verdana" w:eastAsia="Times New Roman" w:hAnsi="Verdana" w:cs="Times New Roman"/>
          <w:color w:val="333333"/>
          <w:sz w:val="20"/>
          <w:szCs w:val="20"/>
          <w:shd w:val="clear" w:color="auto" w:fill="FFFFFF"/>
        </w:rPr>
        <w:t xml:space="preserve"> at the Manhattan School of Music in New York City and earned her </w:t>
      </w:r>
      <w:proofErr w:type="spellStart"/>
      <w:r w:rsidRPr="00947F54">
        <w:rPr>
          <w:rFonts w:ascii="Verdana" w:eastAsia="Times New Roman" w:hAnsi="Verdana" w:cs="Times New Roman"/>
          <w:color w:val="333333"/>
          <w:sz w:val="20"/>
          <w:szCs w:val="20"/>
          <w:shd w:val="clear" w:color="auto" w:fill="FFFFFF"/>
        </w:rPr>
        <w:t>Masters</w:t>
      </w:r>
      <w:proofErr w:type="spellEnd"/>
      <w:r w:rsidRPr="00947F54">
        <w:rPr>
          <w:rFonts w:ascii="Verdana" w:eastAsia="Times New Roman" w:hAnsi="Verdana" w:cs="Times New Roman"/>
          <w:color w:val="333333"/>
          <w:sz w:val="20"/>
          <w:szCs w:val="20"/>
          <w:shd w:val="clear" w:color="auto" w:fill="FFFFFF"/>
        </w:rPr>
        <w:t xml:space="preserve"> in Music/Jazz Pedagogy at the University of Miami. She has released 2 previous CDs in 2001 and 2009 under the name of Kat </w:t>
      </w:r>
      <w:proofErr w:type="spellStart"/>
      <w:r w:rsidRPr="00947F54">
        <w:rPr>
          <w:rFonts w:ascii="Verdana" w:eastAsia="Times New Roman" w:hAnsi="Verdana" w:cs="Times New Roman"/>
          <w:color w:val="333333"/>
          <w:sz w:val="20"/>
          <w:szCs w:val="20"/>
          <w:shd w:val="clear" w:color="auto" w:fill="FFFFFF"/>
        </w:rPr>
        <w:t>Calvosa</w:t>
      </w:r>
      <w:proofErr w:type="spellEnd"/>
      <w:r w:rsidRPr="00947F54">
        <w:rPr>
          <w:rFonts w:ascii="Verdana" w:eastAsia="Times New Roman" w:hAnsi="Verdana" w:cs="Times New Roman"/>
          <w:color w:val="333333"/>
          <w:sz w:val="20"/>
          <w:szCs w:val="20"/>
          <w:shd w:val="clear" w:color="auto" w:fill="FFFFFF"/>
        </w:rPr>
        <w:t>.  After returning to New York City several years ago, she formed a band with</w:t>
      </w:r>
      <w:r w:rsidRPr="00947F54">
        <w:rPr>
          <w:rFonts w:ascii="Verdana" w:eastAsia="Times New Roman" w:hAnsi="Verdana" w:cs="Times New Roman"/>
          <w:color w:val="333333"/>
          <w:sz w:val="20"/>
        </w:rPr>
        <w:t> </w:t>
      </w:r>
      <w:r w:rsidRPr="00947F54">
        <w:rPr>
          <w:rFonts w:ascii="Verdana" w:eastAsia="Times New Roman" w:hAnsi="Verdana" w:cs="Times New Roman"/>
          <w:b/>
          <w:bCs/>
          <w:color w:val="333333"/>
          <w:sz w:val="20"/>
          <w:szCs w:val="20"/>
          <w:shd w:val="clear" w:color="auto" w:fill="FFFFFF"/>
        </w:rPr>
        <w:t>Perry Smith</w:t>
      </w:r>
      <w:r w:rsidRPr="00947F54">
        <w:rPr>
          <w:rFonts w:ascii="Verdana" w:eastAsia="Times New Roman" w:hAnsi="Verdana" w:cs="Times New Roman"/>
          <w:color w:val="333333"/>
          <w:sz w:val="20"/>
        </w:rPr>
        <w:t> </w:t>
      </w:r>
      <w:r w:rsidRPr="00947F54">
        <w:rPr>
          <w:rFonts w:ascii="Verdana" w:eastAsia="Times New Roman" w:hAnsi="Verdana" w:cs="Times New Roman"/>
          <w:color w:val="333333"/>
          <w:sz w:val="20"/>
          <w:szCs w:val="20"/>
          <w:shd w:val="clear" w:color="auto" w:fill="FFFFFF"/>
        </w:rPr>
        <w:t>(guitar),</w:t>
      </w:r>
      <w:r w:rsidRPr="00947F54">
        <w:rPr>
          <w:rFonts w:ascii="Verdana" w:eastAsia="Times New Roman" w:hAnsi="Verdana" w:cs="Times New Roman"/>
          <w:color w:val="333333"/>
          <w:sz w:val="20"/>
        </w:rPr>
        <w:t> </w:t>
      </w:r>
      <w:r w:rsidRPr="00947F54">
        <w:rPr>
          <w:rFonts w:ascii="Verdana" w:eastAsia="Times New Roman" w:hAnsi="Verdana" w:cs="Times New Roman"/>
          <w:b/>
          <w:bCs/>
          <w:color w:val="333333"/>
          <w:sz w:val="20"/>
          <w:szCs w:val="20"/>
          <w:shd w:val="clear" w:color="auto" w:fill="FFFFFF"/>
        </w:rPr>
        <w:t xml:space="preserve">Sam </w:t>
      </w:r>
      <w:proofErr w:type="spellStart"/>
      <w:r w:rsidRPr="00947F54">
        <w:rPr>
          <w:rFonts w:ascii="Verdana" w:eastAsia="Times New Roman" w:hAnsi="Verdana" w:cs="Times New Roman"/>
          <w:b/>
          <w:bCs/>
          <w:color w:val="333333"/>
          <w:sz w:val="20"/>
          <w:szCs w:val="20"/>
          <w:shd w:val="clear" w:color="auto" w:fill="FFFFFF"/>
        </w:rPr>
        <w:t>Minaie</w:t>
      </w:r>
      <w:proofErr w:type="spellEnd"/>
      <w:r w:rsidRPr="00947F54">
        <w:rPr>
          <w:rFonts w:ascii="Verdana" w:eastAsia="Times New Roman" w:hAnsi="Verdana" w:cs="Times New Roman"/>
          <w:color w:val="333333"/>
          <w:sz w:val="20"/>
        </w:rPr>
        <w:t> </w:t>
      </w:r>
      <w:r w:rsidRPr="00947F54">
        <w:rPr>
          <w:rFonts w:ascii="Verdana" w:eastAsia="Times New Roman" w:hAnsi="Verdana" w:cs="Times New Roman"/>
          <w:color w:val="333333"/>
          <w:sz w:val="20"/>
          <w:szCs w:val="20"/>
          <w:shd w:val="clear" w:color="auto" w:fill="FFFFFF"/>
        </w:rPr>
        <w:t>(bass) and</w:t>
      </w:r>
      <w:r w:rsidRPr="00947F54">
        <w:rPr>
          <w:rFonts w:ascii="Verdana" w:eastAsia="Times New Roman" w:hAnsi="Verdana" w:cs="Times New Roman"/>
          <w:color w:val="333333"/>
          <w:sz w:val="20"/>
        </w:rPr>
        <w:t> </w:t>
      </w:r>
      <w:r w:rsidRPr="00947F54">
        <w:rPr>
          <w:rFonts w:ascii="Verdana" w:eastAsia="Times New Roman" w:hAnsi="Verdana" w:cs="Times New Roman"/>
          <w:b/>
          <w:bCs/>
          <w:color w:val="333333"/>
          <w:sz w:val="20"/>
          <w:szCs w:val="20"/>
          <w:shd w:val="clear" w:color="auto" w:fill="FFFFFF"/>
        </w:rPr>
        <w:t>Ross Pederson</w:t>
      </w:r>
      <w:r w:rsidRPr="00947F54">
        <w:rPr>
          <w:rFonts w:ascii="Verdana" w:eastAsia="Times New Roman" w:hAnsi="Verdana" w:cs="Times New Roman"/>
          <w:b/>
          <w:bCs/>
          <w:color w:val="333333"/>
          <w:sz w:val="20"/>
        </w:rPr>
        <w:t> </w:t>
      </w:r>
      <w:r w:rsidRPr="00947F54">
        <w:rPr>
          <w:rFonts w:ascii="Verdana" w:eastAsia="Times New Roman" w:hAnsi="Verdana" w:cs="Times New Roman"/>
          <w:color w:val="333333"/>
          <w:sz w:val="20"/>
          <w:szCs w:val="20"/>
          <w:shd w:val="clear" w:color="auto" w:fill="FFFFFF"/>
        </w:rPr>
        <w:t>(drums); they are featured throughout her new recording "</w:t>
      </w:r>
      <w:r w:rsidRPr="00947F54">
        <w:rPr>
          <w:rFonts w:ascii="Verdana" w:eastAsia="Times New Roman" w:hAnsi="Verdana" w:cs="Times New Roman"/>
          <w:b/>
          <w:bCs/>
          <w:i/>
          <w:iCs/>
          <w:color w:val="333333"/>
          <w:sz w:val="20"/>
          <w:szCs w:val="20"/>
          <w:shd w:val="clear" w:color="auto" w:fill="FFFFFF"/>
        </w:rPr>
        <w:t>Spark</w:t>
      </w:r>
      <w:r w:rsidRPr="00947F54">
        <w:rPr>
          <w:rFonts w:ascii="Verdana" w:eastAsia="Times New Roman" w:hAnsi="Verdana" w:cs="Times New Roman"/>
          <w:color w:val="333333"/>
          <w:sz w:val="20"/>
          <w:szCs w:val="20"/>
          <w:shd w:val="clear" w:color="auto" w:fill="FFFFFF"/>
        </w:rPr>
        <w:t>" (self-released), an impressive collection of 13 songs (all original save for a splendid rearrangement of Rush's "</w:t>
      </w:r>
      <w:r w:rsidRPr="00947F54">
        <w:rPr>
          <w:rFonts w:ascii="Verdana" w:eastAsia="Times New Roman" w:hAnsi="Verdana" w:cs="Times New Roman"/>
          <w:b/>
          <w:bCs/>
          <w:i/>
          <w:iCs/>
          <w:color w:val="333333"/>
          <w:sz w:val="20"/>
          <w:szCs w:val="20"/>
          <w:shd w:val="clear" w:color="auto" w:fill="FFFFFF"/>
        </w:rPr>
        <w:t>Limelight</w:t>
      </w:r>
      <w:r w:rsidRPr="00947F54">
        <w:rPr>
          <w:rFonts w:ascii="Verdana" w:eastAsia="Times New Roman" w:hAnsi="Verdana" w:cs="Times New Roman"/>
          <w:color w:val="333333"/>
          <w:sz w:val="20"/>
          <w:szCs w:val="20"/>
          <w:shd w:val="clear" w:color="auto" w:fill="FFFFFF"/>
        </w:rPr>
        <w:t>") produced by</w:t>
      </w:r>
      <w:r w:rsidRPr="00947F54">
        <w:rPr>
          <w:rFonts w:ascii="Verdana" w:eastAsia="Times New Roman" w:hAnsi="Verdana" w:cs="Times New Roman"/>
          <w:color w:val="333333"/>
          <w:sz w:val="20"/>
        </w:rPr>
        <w:t> </w:t>
      </w:r>
      <w:r w:rsidRPr="00947F54">
        <w:rPr>
          <w:rFonts w:ascii="Verdana" w:eastAsia="Times New Roman" w:hAnsi="Verdana" w:cs="Times New Roman"/>
          <w:b/>
          <w:bCs/>
          <w:color w:val="333333"/>
          <w:sz w:val="20"/>
          <w:szCs w:val="20"/>
          <w:shd w:val="clear" w:color="auto" w:fill="FFFFFF"/>
        </w:rPr>
        <w:t>David Cook</w:t>
      </w:r>
      <w:r w:rsidRPr="00947F54">
        <w:rPr>
          <w:rFonts w:ascii="Verdana" w:eastAsia="Times New Roman" w:hAnsi="Verdana" w:cs="Times New Roman"/>
          <w:color w:val="333333"/>
          <w:sz w:val="20"/>
        </w:rPr>
        <w:t> </w:t>
      </w:r>
      <w:r w:rsidRPr="00947F54">
        <w:rPr>
          <w:rFonts w:ascii="Verdana" w:eastAsia="Times New Roman" w:hAnsi="Verdana" w:cs="Times New Roman"/>
          <w:color w:val="333333"/>
          <w:sz w:val="20"/>
          <w:szCs w:val="20"/>
          <w:shd w:val="clear" w:color="auto" w:fill="FFFFFF"/>
        </w:rPr>
        <w:t>(who appears throughout on piano and keyboards).</w:t>
      </w:r>
      <w:r w:rsidRPr="00947F54">
        <w:rPr>
          <w:rFonts w:ascii="Verdana" w:eastAsia="Times New Roman" w:hAnsi="Verdana" w:cs="Times New Roman"/>
          <w:color w:val="333333"/>
          <w:sz w:val="20"/>
          <w:szCs w:val="20"/>
        </w:rPr>
        <w:br/>
      </w:r>
    </w:p>
    <w:p w:rsidR="00947F54" w:rsidRPr="00947F54" w:rsidRDefault="00947F54" w:rsidP="008E5DA4">
      <w:pPr>
        <w:shd w:val="clear" w:color="auto" w:fill="FFFFFF"/>
        <w:spacing w:line="312" w:lineRule="atLeast"/>
        <w:rPr>
          <w:rFonts w:ascii="Verdana" w:eastAsia="Times New Roman" w:hAnsi="Verdana" w:cs="Times New Roman"/>
          <w:color w:val="333333"/>
          <w:sz w:val="20"/>
          <w:szCs w:val="20"/>
        </w:rPr>
      </w:pPr>
    </w:p>
    <w:p w:rsidR="008278A5" w:rsidRPr="00947F54" w:rsidRDefault="00947F54" w:rsidP="00947F54">
      <w:pPr>
        <w:rPr>
          <w:rFonts w:ascii="Verdana" w:hAnsi="Verdana"/>
        </w:rPr>
      </w:pPr>
      <w:r w:rsidRPr="00947F54">
        <w:rPr>
          <w:rFonts w:ascii="Verdana" w:eastAsia="Times New Roman" w:hAnsi="Verdana" w:cs="Times New Roman"/>
          <w:noProof/>
          <w:color w:val="333333"/>
          <w:sz w:val="20"/>
          <w:szCs w:val="20"/>
        </w:rPr>
        <w:drawing>
          <wp:anchor distT="0" distB="0" distL="114300" distR="114300" simplePos="0" relativeHeight="251658240" behindDoc="1" locked="0" layoutInCell="1" allowOverlap="1">
            <wp:simplePos x="0" y="0"/>
            <wp:positionH relativeFrom="column">
              <wp:posOffset>3829050</wp:posOffset>
            </wp:positionH>
            <wp:positionV relativeFrom="paragraph">
              <wp:posOffset>4445</wp:posOffset>
            </wp:positionV>
            <wp:extent cx="1905000" cy="1266825"/>
            <wp:effectExtent l="19050" t="0" r="0" b="0"/>
            <wp:wrapTight wrapText="bothSides">
              <wp:wrapPolygon edited="0">
                <wp:start x="-216" y="0"/>
                <wp:lineTo x="-216" y="21438"/>
                <wp:lineTo x="21600" y="21438"/>
                <wp:lineTo x="21600" y="0"/>
                <wp:lineTo x="-216" y="0"/>
              </wp:wrapPolygon>
            </wp:wrapTight>
            <wp:docPr id="2" name="Picture 2" descr="http://www.musicartsmanagement.com/wp-content/uploads/2014/07/ka-copy.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usicartsmanagement.com/wp-content/uploads/2014/07/ka-copy.jpg">
                      <a:hlinkClick r:id="rId8"/>
                    </pic:cNvPr>
                    <pic:cNvPicPr>
                      <a:picLocks noChangeAspect="1" noChangeArrowheads="1"/>
                    </pic:cNvPicPr>
                  </pic:nvPicPr>
                  <pic:blipFill>
                    <a:blip r:embed="rId9"/>
                    <a:srcRect/>
                    <a:stretch>
                      <a:fillRect/>
                    </a:stretch>
                  </pic:blipFill>
                  <pic:spPr bwMode="auto">
                    <a:xfrm>
                      <a:off x="0" y="0"/>
                      <a:ext cx="1905000" cy="1266825"/>
                    </a:xfrm>
                    <a:prstGeom prst="rect">
                      <a:avLst/>
                    </a:prstGeom>
                    <a:noFill/>
                    <a:ln w="9525">
                      <a:noFill/>
                      <a:miter lim="800000"/>
                      <a:headEnd/>
                      <a:tailEnd/>
                    </a:ln>
                  </pic:spPr>
                </pic:pic>
              </a:graphicData>
            </a:graphic>
          </wp:anchor>
        </w:drawing>
      </w:r>
      <w:r w:rsidRPr="00947F54">
        <w:rPr>
          <w:rFonts w:ascii="Verdana" w:eastAsia="Times New Roman" w:hAnsi="Verdana" w:cs="Times New Roman"/>
          <w:color w:val="333333"/>
          <w:sz w:val="20"/>
          <w:szCs w:val="20"/>
          <w:shd w:val="clear" w:color="auto" w:fill="FFFFFF"/>
        </w:rPr>
        <w:t>It's obvious from the opening notes of "</w:t>
      </w:r>
      <w:r w:rsidRPr="00947F54">
        <w:rPr>
          <w:rFonts w:ascii="Verdana" w:eastAsia="Times New Roman" w:hAnsi="Verdana" w:cs="Times New Roman"/>
          <w:b/>
          <w:bCs/>
          <w:i/>
          <w:iCs/>
          <w:color w:val="333333"/>
          <w:sz w:val="20"/>
          <w:szCs w:val="20"/>
          <w:shd w:val="clear" w:color="auto" w:fill="FFFFFF"/>
        </w:rPr>
        <w:t xml:space="preserve">Walk </w:t>
      </w:r>
      <w:proofErr w:type="gramStart"/>
      <w:r w:rsidRPr="00947F54">
        <w:rPr>
          <w:rFonts w:ascii="Verdana" w:eastAsia="Times New Roman" w:hAnsi="Verdana" w:cs="Times New Roman"/>
          <w:b/>
          <w:bCs/>
          <w:i/>
          <w:iCs/>
          <w:color w:val="333333"/>
          <w:sz w:val="20"/>
          <w:szCs w:val="20"/>
          <w:shd w:val="clear" w:color="auto" w:fill="FFFFFF"/>
        </w:rPr>
        <w:t>Into The</w:t>
      </w:r>
      <w:proofErr w:type="gramEnd"/>
      <w:r w:rsidRPr="00947F54">
        <w:rPr>
          <w:rFonts w:ascii="Verdana" w:eastAsia="Times New Roman" w:hAnsi="Verdana" w:cs="Times New Roman"/>
          <w:b/>
          <w:bCs/>
          <w:i/>
          <w:iCs/>
          <w:color w:val="333333"/>
          <w:sz w:val="20"/>
          <w:szCs w:val="20"/>
          <w:shd w:val="clear" w:color="auto" w:fill="FFFFFF"/>
        </w:rPr>
        <w:t xml:space="preserve"> Rain</w:t>
      </w:r>
      <w:r w:rsidRPr="00947F54">
        <w:rPr>
          <w:rFonts w:ascii="Verdana" w:eastAsia="Times New Roman" w:hAnsi="Verdana" w:cs="Times New Roman"/>
          <w:color w:val="333333"/>
          <w:sz w:val="20"/>
          <w:szCs w:val="20"/>
          <w:shd w:val="clear" w:color="auto" w:fill="FFFFFF"/>
        </w:rPr>
        <w:t xml:space="preserve">" that these musicians have put time in on this music.  The interaction of bass and guitar push the piece forward while Pederson dances beneath. Cook's electric piano adds quiet colors but Ms. </w:t>
      </w:r>
      <w:proofErr w:type="spellStart"/>
      <w:r w:rsidRPr="00947F54">
        <w:rPr>
          <w:rFonts w:ascii="Verdana" w:eastAsia="Times New Roman" w:hAnsi="Verdana" w:cs="Times New Roman"/>
          <w:color w:val="333333"/>
          <w:sz w:val="20"/>
          <w:szCs w:val="20"/>
          <w:shd w:val="clear" w:color="auto" w:fill="FFFFFF"/>
        </w:rPr>
        <w:t>Reinhert</w:t>
      </w:r>
      <w:proofErr w:type="spellEnd"/>
      <w:r w:rsidRPr="00947F54">
        <w:rPr>
          <w:rFonts w:ascii="Verdana" w:eastAsia="Times New Roman" w:hAnsi="Verdana" w:cs="Times New Roman"/>
          <w:color w:val="333333"/>
          <w:sz w:val="20"/>
          <w:szCs w:val="20"/>
          <w:shd w:val="clear" w:color="auto" w:fill="FFFFFF"/>
        </w:rPr>
        <w:t xml:space="preserve"> is the focal point. She makes sure you hear each word, articulating her story.  There are moments when the music has an airy feel, such as on the country-</w:t>
      </w:r>
      <w:proofErr w:type="spellStart"/>
      <w:r w:rsidRPr="00947F54">
        <w:rPr>
          <w:rFonts w:ascii="Verdana" w:eastAsia="Times New Roman" w:hAnsi="Verdana" w:cs="Times New Roman"/>
          <w:color w:val="333333"/>
          <w:sz w:val="20"/>
          <w:szCs w:val="20"/>
          <w:shd w:val="clear" w:color="auto" w:fill="FFFFFF"/>
        </w:rPr>
        <w:t>ish</w:t>
      </w:r>
      <w:proofErr w:type="spellEnd"/>
      <w:r w:rsidRPr="00947F54">
        <w:rPr>
          <w:rFonts w:ascii="Verdana" w:eastAsia="Times New Roman" w:hAnsi="Verdana" w:cs="Times New Roman"/>
          <w:color w:val="333333"/>
          <w:sz w:val="20"/>
          <w:szCs w:val="20"/>
          <w:shd w:val="clear" w:color="auto" w:fill="FFFFFF"/>
        </w:rPr>
        <w:t xml:space="preserve"> "</w:t>
      </w:r>
      <w:r w:rsidRPr="00947F54">
        <w:rPr>
          <w:rFonts w:ascii="Verdana" w:eastAsia="Times New Roman" w:hAnsi="Verdana" w:cs="Times New Roman"/>
          <w:b/>
          <w:bCs/>
          <w:i/>
          <w:iCs/>
          <w:color w:val="333333"/>
          <w:sz w:val="20"/>
          <w:szCs w:val="20"/>
          <w:shd w:val="clear" w:color="auto" w:fill="FFFFFF"/>
        </w:rPr>
        <w:t>My Arms</w:t>
      </w:r>
      <w:r w:rsidRPr="00947F54">
        <w:rPr>
          <w:rFonts w:ascii="Verdana" w:eastAsia="Times New Roman" w:hAnsi="Verdana" w:cs="Times New Roman"/>
          <w:color w:val="333333"/>
          <w:sz w:val="20"/>
          <w:szCs w:val="20"/>
          <w:shd w:val="clear" w:color="auto" w:fill="FFFFFF"/>
        </w:rPr>
        <w:t>" (1 of 3 tracks that feature</w:t>
      </w:r>
      <w:r w:rsidRPr="00947F54">
        <w:rPr>
          <w:rFonts w:ascii="Verdana" w:eastAsia="Times New Roman" w:hAnsi="Verdana" w:cs="Times New Roman"/>
          <w:color w:val="333333"/>
          <w:sz w:val="20"/>
        </w:rPr>
        <w:t> </w:t>
      </w:r>
      <w:r w:rsidRPr="00947F54">
        <w:rPr>
          <w:rFonts w:ascii="Verdana" w:eastAsia="Times New Roman" w:hAnsi="Verdana" w:cs="Times New Roman"/>
          <w:b/>
          <w:bCs/>
          <w:color w:val="333333"/>
          <w:sz w:val="20"/>
          <w:szCs w:val="20"/>
          <w:shd w:val="clear" w:color="auto" w:fill="FFFFFF"/>
        </w:rPr>
        <w:t>Julia Pederson</w:t>
      </w:r>
      <w:r w:rsidRPr="00947F54">
        <w:rPr>
          <w:rFonts w:ascii="Verdana" w:eastAsia="Times New Roman" w:hAnsi="Verdana" w:cs="Times New Roman"/>
          <w:color w:val="333333"/>
          <w:sz w:val="20"/>
        </w:rPr>
        <w:t> </w:t>
      </w:r>
      <w:r w:rsidRPr="00947F54">
        <w:rPr>
          <w:rFonts w:ascii="Verdana" w:eastAsia="Times New Roman" w:hAnsi="Verdana" w:cs="Times New Roman"/>
          <w:color w:val="333333"/>
          <w:sz w:val="20"/>
          <w:szCs w:val="20"/>
          <w:shd w:val="clear" w:color="auto" w:fill="FFFFFF"/>
        </w:rPr>
        <w:t>on electric bass) but, if you listen closely, the vocalist gives credit to her parents for teaching how to be an adult. The playful nature of "</w:t>
      </w:r>
      <w:r w:rsidRPr="00947F54">
        <w:rPr>
          <w:rFonts w:ascii="Verdana" w:eastAsia="Times New Roman" w:hAnsi="Verdana" w:cs="Times New Roman"/>
          <w:b/>
          <w:bCs/>
          <w:i/>
          <w:iCs/>
          <w:color w:val="333333"/>
          <w:sz w:val="20"/>
          <w:szCs w:val="20"/>
          <w:shd w:val="clear" w:color="auto" w:fill="FFFFFF"/>
        </w:rPr>
        <w:t>Naked</w:t>
      </w:r>
      <w:r w:rsidRPr="00947F54">
        <w:rPr>
          <w:rFonts w:ascii="Verdana" w:eastAsia="Times New Roman" w:hAnsi="Verdana" w:cs="Times New Roman"/>
          <w:color w:val="333333"/>
          <w:sz w:val="20"/>
          <w:szCs w:val="20"/>
          <w:shd w:val="clear" w:color="auto" w:fill="FFFFFF"/>
        </w:rPr>
        <w:t xml:space="preserve">" is not just about nudity but also shows the artist's strength to be her own person.  Cook </w:t>
      </w:r>
      <w:proofErr w:type="gramStart"/>
      <w:r w:rsidRPr="00947F54">
        <w:rPr>
          <w:rFonts w:ascii="Verdana" w:eastAsia="Times New Roman" w:hAnsi="Verdana" w:cs="Times New Roman"/>
          <w:color w:val="333333"/>
          <w:sz w:val="20"/>
          <w:szCs w:val="20"/>
          <w:shd w:val="clear" w:color="auto" w:fill="FFFFFF"/>
        </w:rPr>
        <w:t>take</w:t>
      </w:r>
      <w:proofErr w:type="gramEnd"/>
      <w:r w:rsidRPr="00947F54">
        <w:rPr>
          <w:rFonts w:ascii="Verdana" w:eastAsia="Times New Roman" w:hAnsi="Verdana" w:cs="Times New Roman"/>
          <w:color w:val="333333"/>
          <w:sz w:val="20"/>
          <w:szCs w:val="20"/>
          <w:shd w:val="clear" w:color="auto" w:fill="FFFFFF"/>
        </w:rPr>
        <w:t xml:space="preserve"> a brisk solo over the thick bass lines but it's Smith's crackling guitar that underpins the vocals.</w:t>
      </w:r>
      <w:r w:rsidRPr="00947F54">
        <w:rPr>
          <w:rFonts w:ascii="Verdana" w:eastAsia="Times New Roman" w:hAnsi="Verdana" w:cs="Times New Roman"/>
          <w:color w:val="333333"/>
          <w:sz w:val="20"/>
          <w:szCs w:val="20"/>
        </w:rPr>
        <w:br/>
      </w:r>
      <w:r w:rsidRPr="00947F54">
        <w:rPr>
          <w:rFonts w:ascii="Verdana" w:eastAsia="Times New Roman" w:hAnsi="Verdana" w:cs="Times New Roman"/>
          <w:color w:val="333333"/>
          <w:sz w:val="20"/>
          <w:szCs w:val="20"/>
        </w:rPr>
        <w:br/>
      </w:r>
      <w:r w:rsidRPr="00947F54">
        <w:rPr>
          <w:rFonts w:ascii="Verdana" w:eastAsia="Times New Roman" w:hAnsi="Verdana" w:cs="Times New Roman"/>
          <w:color w:val="333333"/>
          <w:sz w:val="20"/>
          <w:szCs w:val="20"/>
          <w:shd w:val="clear" w:color="auto" w:fill="FFFFFF"/>
        </w:rPr>
        <w:t xml:space="preserve">A touch of Americana and </w:t>
      </w:r>
      <w:proofErr w:type="spellStart"/>
      <w:r w:rsidRPr="00947F54">
        <w:rPr>
          <w:rFonts w:ascii="Verdana" w:eastAsia="Times New Roman" w:hAnsi="Verdana" w:cs="Times New Roman"/>
          <w:color w:val="333333"/>
          <w:sz w:val="20"/>
          <w:szCs w:val="20"/>
          <w:shd w:val="clear" w:color="auto" w:fill="FFFFFF"/>
        </w:rPr>
        <w:t>psychedelia</w:t>
      </w:r>
      <w:proofErr w:type="spellEnd"/>
      <w:r w:rsidRPr="00947F54">
        <w:rPr>
          <w:rFonts w:ascii="Verdana" w:eastAsia="Times New Roman" w:hAnsi="Verdana" w:cs="Times New Roman"/>
          <w:color w:val="333333"/>
          <w:sz w:val="20"/>
          <w:szCs w:val="20"/>
          <w:shd w:val="clear" w:color="auto" w:fill="FFFFFF"/>
        </w:rPr>
        <w:t xml:space="preserve"> enters into the mix of "</w:t>
      </w:r>
      <w:r w:rsidRPr="00947F54">
        <w:rPr>
          <w:rFonts w:ascii="Verdana" w:eastAsia="Times New Roman" w:hAnsi="Verdana" w:cs="Times New Roman"/>
          <w:b/>
          <w:bCs/>
          <w:i/>
          <w:iCs/>
          <w:color w:val="333333"/>
          <w:sz w:val="20"/>
          <w:szCs w:val="20"/>
          <w:shd w:val="clear" w:color="auto" w:fill="FFFFFF"/>
        </w:rPr>
        <w:t>Little Compartments</w:t>
      </w:r>
      <w:r w:rsidRPr="00947F54">
        <w:rPr>
          <w:rFonts w:ascii="Verdana" w:eastAsia="Times New Roman" w:hAnsi="Verdana" w:cs="Times New Roman"/>
          <w:color w:val="333333"/>
          <w:sz w:val="20"/>
          <w:szCs w:val="20"/>
          <w:shd w:val="clear" w:color="auto" w:fill="FFFFFF"/>
        </w:rPr>
        <w:t xml:space="preserve">", a track that features the 2 bassists and a trio of background vocalists that include Ms. </w:t>
      </w:r>
      <w:proofErr w:type="spellStart"/>
      <w:r w:rsidRPr="00947F54">
        <w:rPr>
          <w:rFonts w:ascii="Verdana" w:eastAsia="Times New Roman" w:hAnsi="Verdana" w:cs="Times New Roman"/>
          <w:color w:val="333333"/>
          <w:sz w:val="20"/>
          <w:szCs w:val="20"/>
          <w:shd w:val="clear" w:color="auto" w:fill="FFFFFF"/>
        </w:rPr>
        <w:t>Reinhert's</w:t>
      </w:r>
      <w:proofErr w:type="spellEnd"/>
      <w:r w:rsidRPr="00947F54">
        <w:rPr>
          <w:rFonts w:ascii="Verdana" w:eastAsia="Times New Roman" w:hAnsi="Verdana" w:cs="Times New Roman"/>
          <w:color w:val="333333"/>
          <w:sz w:val="20"/>
          <w:szCs w:val="20"/>
          <w:shd w:val="clear" w:color="auto" w:fill="FFFFFF"/>
        </w:rPr>
        <w:t xml:space="preserve"> contemporaries,</w:t>
      </w:r>
      <w:r w:rsidRPr="00947F54">
        <w:rPr>
          <w:rFonts w:ascii="Verdana" w:eastAsia="Times New Roman" w:hAnsi="Verdana" w:cs="Times New Roman"/>
          <w:color w:val="333333"/>
          <w:sz w:val="20"/>
        </w:rPr>
        <w:t> </w:t>
      </w:r>
      <w:r w:rsidRPr="00947F54">
        <w:rPr>
          <w:rFonts w:ascii="Verdana" w:eastAsia="Times New Roman" w:hAnsi="Verdana" w:cs="Times New Roman"/>
          <w:b/>
          <w:bCs/>
          <w:color w:val="333333"/>
          <w:sz w:val="20"/>
          <w:szCs w:val="20"/>
          <w:shd w:val="clear" w:color="auto" w:fill="FFFFFF"/>
        </w:rPr>
        <w:t xml:space="preserve">Jo Lawry, </w:t>
      </w:r>
      <w:proofErr w:type="spellStart"/>
      <w:r w:rsidRPr="00947F54">
        <w:rPr>
          <w:rFonts w:ascii="Verdana" w:eastAsia="Times New Roman" w:hAnsi="Verdana" w:cs="Times New Roman"/>
          <w:b/>
          <w:bCs/>
          <w:color w:val="333333"/>
          <w:sz w:val="20"/>
          <w:szCs w:val="20"/>
          <w:shd w:val="clear" w:color="auto" w:fill="FFFFFF"/>
        </w:rPr>
        <w:t>Shayna</w:t>
      </w:r>
      <w:proofErr w:type="spellEnd"/>
      <w:r w:rsidRPr="00947F54">
        <w:rPr>
          <w:rFonts w:ascii="Verdana" w:eastAsia="Times New Roman" w:hAnsi="Verdana" w:cs="Times New Roman"/>
          <w:b/>
          <w:bCs/>
          <w:color w:val="333333"/>
          <w:sz w:val="20"/>
          <w:szCs w:val="20"/>
          <w:shd w:val="clear" w:color="auto" w:fill="FFFFFF"/>
        </w:rPr>
        <w:t xml:space="preserve"> Steele</w:t>
      </w:r>
      <w:r w:rsidRPr="00947F54">
        <w:rPr>
          <w:rFonts w:ascii="Verdana" w:eastAsia="Times New Roman" w:hAnsi="Verdana" w:cs="Times New Roman"/>
          <w:b/>
          <w:bCs/>
          <w:color w:val="333333"/>
          <w:sz w:val="20"/>
        </w:rPr>
        <w:t> </w:t>
      </w:r>
      <w:r w:rsidRPr="00947F54">
        <w:rPr>
          <w:rFonts w:ascii="Verdana" w:eastAsia="Times New Roman" w:hAnsi="Verdana" w:cs="Times New Roman"/>
          <w:color w:val="333333"/>
          <w:sz w:val="20"/>
          <w:szCs w:val="20"/>
          <w:shd w:val="clear" w:color="auto" w:fill="FFFFFF"/>
        </w:rPr>
        <w:t>and</w:t>
      </w:r>
      <w:r w:rsidRPr="00947F54">
        <w:rPr>
          <w:rFonts w:ascii="Verdana" w:eastAsia="Times New Roman" w:hAnsi="Verdana" w:cs="Times New Roman"/>
          <w:color w:val="333333"/>
          <w:sz w:val="20"/>
        </w:rPr>
        <w:t> </w:t>
      </w:r>
      <w:r w:rsidRPr="00947F54">
        <w:rPr>
          <w:rFonts w:ascii="Verdana" w:eastAsia="Times New Roman" w:hAnsi="Verdana" w:cs="Times New Roman"/>
          <w:b/>
          <w:bCs/>
          <w:color w:val="333333"/>
          <w:sz w:val="20"/>
          <w:szCs w:val="20"/>
          <w:shd w:val="clear" w:color="auto" w:fill="FFFFFF"/>
        </w:rPr>
        <w:t xml:space="preserve">Sarah </w:t>
      </w:r>
      <w:proofErr w:type="spellStart"/>
      <w:r w:rsidRPr="00947F54">
        <w:rPr>
          <w:rFonts w:ascii="Verdana" w:eastAsia="Times New Roman" w:hAnsi="Verdana" w:cs="Times New Roman"/>
          <w:b/>
          <w:bCs/>
          <w:color w:val="333333"/>
          <w:sz w:val="20"/>
          <w:szCs w:val="20"/>
          <w:shd w:val="clear" w:color="auto" w:fill="FFFFFF"/>
        </w:rPr>
        <w:t>Tolar</w:t>
      </w:r>
      <w:proofErr w:type="spellEnd"/>
      <w:r w:rsidRPr="00947F54">
        <w:rPr>
          <w:rFonts w:ascii="Verdana" w:eastAsia="Times New Roman" w:hAnsi="Verdana" w:cs="Times New Roman"/>
          <w:color w:val="333333"/>
          <w:sz w:val="20"/>
          <w:szCs w:val="20"/>
          <w:shd w:val="clear" w:color="auto" w:fill="FFFFFF"/>
        </w:rPr>
        <w:t xml:space="preserve">. The vocal trio returns on </w:t>
      </w:r>
      <w:proofErr w:type="spellStart"/>
      <w:r w:rsidRPr="00947F54">
        <w:rPr>
          <w:rFonts w:ascii="Verdana" w:eastAsia="Times New Roman" w:hAnsi="Verdana" w:cs="Times New Roman"/>
          <w:color w:val="333333"/>
          <w:sz w:val="20"/>
          <w:szCs w:val="20"/>
          <w:shd w:val="clear" w:color="auto" w:fill="FFFFFF"/>
        </w:rPr>
        <w:t>on</w:t>
      </w:r>
      <w:proofErr w:type="spellEnd"/>
      <w:r w:rsidRPr="00947F54">
        <w:rPr>
          <w:rFonts w:ascii="Verdana" w:eastAsia="Times New Roman" w:hAnsi="Verdana" w:cs="Times New Roman"/>
          <w:color w:val="333333"/>
          <w:sz w:val="20"/>
          <w:szCs w:val="20"/>
          <w:shd w:val="clear" w:color="auto" w:fill="FFFFFF"/>
        </w:rPr>
        <w:t xml:space="preserve"> "</w:t>
      </w:r>
      <w:r w:rsidRPr="00947F54">
        <w:rPr>
          <w:rFonts w:ascii="Verdana" w:eastAsia="Times New Roman" w:hAnsi="Verdana" w:cs="Times New Roman"/>
          <w:b/>
          <w:bCs/>
          <w:i/>
          <w:iCs/>
          <w:color w:val="333333"/>
          <w:sz w:val="20"/>
          <w:szCs w:val="20"/>
          <w:shd w:val="clear" w:color="auto" w:fill="FFFFFF"/>
        </w:rPr>
        <w:t xml:space="preserve">Without </w:t>
      </w:r>
      <w:proofErr w:type="gramStart"/>
      <w:r w:rsidRPr="00947F54">
        <w:rPr>
          <w:rFonts w:ascii="Verdana" w:eastAsia="Times New Roman" w:hAnsi="Verdana" w:cs="Times New Roman"/>
          <w:b/>
          <w:bCs/>
          <w:i/>
          <w:iCs/>
          <w:color w:val="333333"/>
          <w:sz w:val="20"/>
          <w:szCs w:val="20"/>
          <w:shd w:val="clear" w:color="auto" w:fill="FFFFFF"/>
        </w:rPr>
        <w:t>A</w:t>
      </w:r>
      <w:proofErr w:type="gramEnd"/>
      <w:r w:rsidRPr="00947F54">
        <w:rPr>
          <w:rFonts w:ascii="Verdana" w:eastAsia="Times New Roman" w:hAnsi="Verdana" w:cs="Times New Roman"/>
          <w:b/>
          <w:bCs/>
          <w:i/>
          <w:iCs/>
          <w:color w:val="333333"/>
          <w:sz w:val="20"/>
          <w:szCs w:val="20"/>
          <w:shd w:val="clear" w:color="auto" w:fill="FFFFFF"/>
        </w:rPr>
        <w:t xml:space="preserve"> Fight</w:t>
      </w:r>
      <w:r w:rsidRPr="00947F54">
        <w:rPr>
          <w:rFonts w:ascii="Verdana" w:eastAsia="Times New Roman" w:hAnsi="Verdana" w:cs="Times New Roman"/>
          <w:color w:val="333333"/>
          <w:sz w:val="20"/>
          <w:szCs w:val="20"/>
          <w:shd w:val="clear" w:color="auto" w:fill="FFFFFF"/>
        </w:rPr>
        <w:t>", a sweet ballad that opens with just voice and guitar.  Nudity enters this track as well but the piece is really about what one really wants out of life.  The angelic voices appear on the top of each chorus.  Ms. Lawry is the only "extra" voice on "</w:t>
      </w:r>
      <w:r w:rsidRPr="00947F54">
        <w:rPr>
          <w:rFonts w:ascii="Verdana" w:eastAsia="Times New Roman" w:hAnsi="Verdana" w:cs="Times New Roman"/>
          <w:b/>
          <w:bCs/>
          <w:i/>
          <w:iCs/>
          <w:color w:val="333333"/>
          <w:sz w:val="20"/>
          <w:szCs w:val="20"/>
          <w:shd w:val="clear" w:color="auto" w:fill="FFFFFF"/>
        </w:rPr>
        <w:t>Paper Bag</w:t>
      </w:r>
      <w:r w:rsidRPr="00947F54">
        <w:rPr>
          <w:rFonts w:ascii="Verdana" w:eastAsia="Times New Roman" w:hAnsi="Verdana" w:cs="Times New Roman"/>
          <w:color w:val="333333"/>
          <w:sz w:val="20"/>
          <w:szCs w:val="20"/>
          <w:shd w:val="clear" w:color="auto" w:fill="FFFFFF"/>
        </w:rPr>
        <w:t>", yet another reminder of how hard it is to get through certain day and how one needs to dig deep.  Cellist </w:t>
      </w:r>
      <w:r w:rsidRPr="00947F54">
        <w:rPr>
          <w:rFonts w:ascii="Verdana" w:eastAsia="Times New Roman" w:hAnsi="Verdana" w:cs="Times New Roman"/>
          <w:b/>
          <w:bCs/>
          <w:color w:val="333333"/>
          <w:sz w:val="20"/>
          <w:szCs w:val="20"/>
          <w:shd w:val="clear" w:color="auto" w:fill="FFFFFF"/>
        </w:rPr>
        <w:t xml:space="preserve">Jody </w:t>
      </w:r>
      <w:proofErr w:type="spellStart"/>
      <w:r w:rsidRPr="00947F54">
        <w:rPr>
          <w:rFonts w:ascii="Verdana" w:eastAsia="Times New Roman" w:hAnsi="Verdana" w:cs="Times New Roman"/>
          <w:b/>
          <w:bCs/>
          <w:color w:val="333333"/>
          <w:sz w:val="20"/>
          <w:szCs w:val="20"/>
          <w:shd w:val="clear" w:color="auto" w:fill="FFFFFF"/>
        </w:rPr>
        <w:t>Redhage</w:t>
      </w:r>
      <w:proofErr w:type="spellEnd"/>
      <w:r w:rsidRPr="00947F54">
        <w:rPr>
          <w:rFonts w:ascii="Verdana" w:eastAsia="Times New Roman" w:hAnsi="Verdana" w:cs="Times New Roman"/>
          <w:b/>
          <w:bCs/>
          <w:color w:val="333333"/>
          <w:sz w:val="20"/>
        </w:rPr>
        <w:t> </w:t>
      </w:r>
      <w:r w:rsidRPr="00947F54">
        <w:rPr>
          <w:rFonts w:ascii="Verdana" w:eastAsia="Times New Roman" w:hAnsi="Verdana" w:cs="Times New Roman"/>
          <w:color w:val="333333"/>
          <w:sz w:val="20"/>
          <w:szCs w:val="20"/>
          <w:shd w:val="clear" w:color="auto" w:fill="FFFFFF"/>
        </w:rPr>
        <w:t>makes the first of her 2 appearances on the track strictly in a supportive role beneath the voce on the chorus.  Her "deep" tones are more noticeable on "</w:t>
      </w:r>
      <w:r w:rsidRPr="00947F54">
        <w:rPr>
          <w:rFonts w:ascii="Verdana" w:eastAsia="Times New Roman" w:hAnsi="Verdana" w:cs="Times New Roman"/>
          <w:b/>
          <w:bCs/>
          <w:i/>
          <w:iCs/>
          <w:color w:val="333333"/>
          <w:sz w:val="20"/>
          <w:szCs w:val="20"/>
          <w:shd w:val="clear" w:color="auto" w:fill="FFFFFF"/>
        </w:rPr>
        <w:t>Prison</w:t>
      </w:r>
      <w:r w:rsidRPr="00947F54">
        <w:rPr>
          <w:rFonts w:ascii="Verdana" w:eastAsia="Times New Roman" w:hAnsi="Verdana" w:cs="Times New Roman"/>
          <w:color w:val="333333"/>
          <w:sz w:val="20"/>
          <w:szCs w:val="20"/>
          <w:shd w:val="clear" w:color="auto" w:fill="FFFFFF"/>
        </w:rPr>
        <w:t xml:space="preserve">", blending with the stark piano chords and </w:t>
      </w:r>
      <w:proofErr w:type="spellStart"/>
      <w:r w:rsidRPr="00947F54">
        <w:rPr>
          <w:rFonts w:ascii="Verdana" w:eastAsia="Times New Roman" w:hAnsi="Verdana" w:cs="Times New Roman"/>
          <w:color w:val="333333"/>
          <w:sz w:val="20"/>
          <w:szCs w:val="20"/>
          <w:shd w:val="clear" w:color="auto" w:fill="FFFFFF"/>
        </w:rPr>
        <w:t>synth</w:t>
      </w:r>
      <w:proofErr w:type="spellEnd"/>
      <w:r w:rsidRPr="00947F54">
        <w:rPr>
          <w:rFonts w:ascii="Verdana" w:eastAsia="Times New Roman" w:hAnsi="Verdana" w:cs="Times New Roman"/>
          <w:color w:val="333333"/>
          <w:sz w:val="20"/>
          <w:szCs w:val="20"/>
          <w:shd w:val="clear" w:color="auto" w:fill="FFFFFF"/>
        </w:rPr>
        <w:t xml:space="preserve"> moans.  The "country" feel of the piece comes from the fine slide guitar work of Smith.  He's the unsung hero of the program - Cook's keyboard work is quite good as well but the guitarist often is the one who creates or interprets the mood of the song and of the </w:t>
      </w:r>
      <w:r w:rsidRPr="00947F54">
        <w:rPr>
          <w:rFonts w:ascii="Verdana" w:eastAsia="Times New Roman" w:hAnsi="Verdana" w:cs="Times New Roman"/>
          <w:color w:val="333333"/>
          <w:sz w:val="20"/>
          <w:szCs w:val="20"/>
          <w:shd w:val="clear" w:color="auto" w:fill="FFFFFF"/>
        </w:rPr>
        <w:lastRenderedPageBreak/>
        <w:t>vocalist.  </w:t>
      </w:r>
      <w:proofErr w:type="spellStart"/>
      <w:r w:rsidRPr="00947F54">
        <w:rPr>
          <w:rFonts w:ascii="Verdana" w:eastAsia="Times New Roman" w:hAnsi="Verdana" w:cs="Times New Roman"/>
          <w:color w:val="333333"/>
          <w:sz w:val="20"/>
          <w:szCs w:val="20"/>
          <w:shd w:val="clear" w:color="auto" w:fill="FFFFFF"/>
        </w:rPr>
        <w:t>Minaie</w:t>
      </w:r>
      <w:proofErr w:type="spellEnd"/>
      <w:r w:rsidRPr="00947F54">
        <w:rPr>
          <w:rFonts w:ascii="Verdana" w:eastAsia="Times New Roman" w:hAnsi="Verdana" w:cs="Times New Roman"/>
          <w:color w:val="333333"/>
          <w:sz w:val="20"/>
          <w:szCs w:val="20"/>
          <w:shd w:val="clear" w:color="auto" w:fill="FFFFFF"/>
        </w:rPr>
        <w:t xml:space="preserve"> and Pederson is the rhythm section Smith worked with on his 2013 debut on BJU Records so the familiarity breeds freedom (knowing the musicians have each other's backs).</w:t>
      </w:r>
      <w:r w:rsidRPr="00947F54">
        <w:rPr>
          <w:rFonts w:ascii="Verdana" w:eastAsia="Times New Roman" w:hAnsi="Verdana" w:cs="Times New Roman"/>
          <w:color w:val="333333"/>
          <w:sz w:val="20"/>
          <w:szCs w:val="20"/>
        </w:rPr>
        <w:br/>
      </w:r>
      <w:r w:rsidRPr="00947F54">
        <w:rPr>
          <w:rFonts w:ascii="Verdana" w:eastAsia="Times New Roman" w:hAnsi="Verdana" w:cs="Times New Roman"/>
          <w:color w:val="333333"/>
          <w:sz w:val="20"/>
          <w:szCs w:val="20"/>
        </w:rPr>
        <w:br/>
      </w:r>
      <w:r w:rsidRPr="00947F54">
        <w:rPr>
          <w:rFonts w:ascii="Verdana" w:eastAsia="Times New Roman" w:hAnsi="Verdana" w:cs="Times New Roman"/>
          <w:color w:val="333333"/>
          <w:sz w:val="20"/>
          <w:szCs w:val="20"/>
          <w:shd w:val="clear" w:color="auto" w:fill="FFFFFF"/>
        </w:rPr>
        <w:t>Over the course 13 tracks,</w:t>
      </w:r>
      <w:r w:rsidRPr="00947F54">
        <w:rPr>
          <w:rFonts w:ascii="Verdana" w:eastAsia="Times New Roman" w:hAnsi="Verdana" w:cs="Times New Roman"/>
          <w:color w:val="333333"/>
          <w:sz w:val="20"/>
        </w:rPr>
        <w:t> </w:t>
      </w:r>
      <w:r w:rsidRPr="00947F54">
        <w:rPr>
          <w:rFonts w:ascii="Verdana" w:eastAsia="Times New Roman" w:hAnsi="Verdana" w:cs="Times New Roman"/>
          <w:b/>
          <w:bCs/>
          <w:color w:val="333333"/>
          <w:sz w:val="20"/>
          <w:szCs w:val="20"/>
          <w:shd w:val="clear" w:color="auto" w:fill="FFFFFF"/>
        </w:rPr>
        <w:t xml:space="preserve">Kat </w:t>
      </w:r>
      <w:proofErr w:type="spellStart"/>
      <w:r w:rsidRPr="00947F54">
        <w:rPr>
          <w:rFonts w:ascii="Verdana" w:eastAsia="Times New Roman" w:hAnsi="Verdana" w:cs="Times New Roman"/>
          <w:b/>
          <w:bCs/>
          <w:color w:val="333333"/>
          <w:sz w:val="20"/>
          <w:szCs w:val="20"/>
          <w:shd w:val="clear" w:color="auto" w:fill="FFFFFF"/>
        </w:rPr>
        <w:t>Reinhert</w:t>
      </w:r>
      <w:proofErr w:type="spellEnd"/>
      <w:r w:rsidRPr="00947F54">
        <w:rPr>
          <w:rFonts w:ascii="Verdana" w:eastAsia="Times New Roman" w:hAnsi="Verdana" w:cs="Times New Roman"/>
          <w:color w:val="333333"/>
          <w:sz w:val="20"/>
        </w:rPr>
        <w:t> </w:t>
      </w:r>
      <w:r w:rsidRPr="00947F54">
        <w:rPr>
          <w:rFonts w:ascii="Verdana" w:eastAsia="Times New Roman" w:hAnsi="Verdana" w:cs="Times New Roman"/>
          <w:color w:val="333333"/>
          <w:sz w:val="20"/>
          <w:szCs w:val="20"/>
          <w:shd w:val="clear" w:color="auto" w:fill="FFFFFF"/>
        </w:rPr>
        <w:t xml:space="preserve">reveals much about the lot of a contemporary artist as well as how one deals with relationships in hectic lives.  One of the strengths of this album is that one has to listen a number of times to hear the stories, the intelligent arrangements, the plethora of fine solos (bassist </w:t>
      </w:r>
      <w:proofErr w:type="spellStart"/>
      <w:r w:rsidRPr="00947F54">
        <w:rPr>
          <w:rFonts w:ascii="Verdana" w:eastAsia="Times New Roman" w:hAnsi="Verdana" w:cs="Times New Roman"/>
          <w:color w:val="333333"/>
          <w:sz w:val="20"/>
          <w:szCs w:val="20"/>
          <w:shd w:val="clear" w:color="auto" w:fill="FFFFFF"/>
        </w:rPr>
        <w:t>Minaie</w:t>
      </w:r>
      <w:proofErr w:type="spellEnd"/>
      <w:r w:rsidRPr="00947F54">
        <w:rPr>
          <w:rFonts w:ascii="Verdana" w:eastAsia="Times New Roman" w:hAnsi="Verdana" w:cs="Times New Roman"/>
          <w:color w:val="333333"/>
          <w:sz w:val="20"/>
          <w:szCs w:val="20"/>
          <w:shd w:val="clear" w:color="auto" w:fill="FFFFFF"/>
        </w:rPr>
        <w:t xml:space="preserve"> stands out as do the afore-mentioned Cook and Smith), and the fine vocals. Though the sparkler Ms. </w:t>
      </w:r>
      <w:proofErr w:type="spellStart"/>
      <w:r w:rsidRPr="00947F54">
        <w:rPr>
          <w:rFonts w:ascii="Verdana" w:eastAsia="Times New Roman" w:hAnsi="Verdana" w:cs="Times New Roman"/>
          <w:color w:val="333333"/>
          <w:sz w:val="20"/>
          <w:szCs w:val="20"/>
          <w:shd w:val="clear" w:color="auto" w:fill="FFFFFF"/>
        </w:rPr>
        <w:t>Reinhert</w:t>
      </w:r>
      <w:proofErr w:type="spellEnd"/>
      <w:r w:rsidRPr="00947F54">
        <w:rPr>
          <w:rFonts w:ascii="Verdana" w:eastAsia="Times New Roman" w:hAnsi="Verdana" w:cs="Times New Roman"/>
          <w:color w:val="333333"/>
          <w:sz w:val="20"/>
          <w:szCs w:val="20"/>
          <w:shd w:val="clear" w:color="auto" w:fill="FFFFFF"/>
        </w:rPr>
        <w:t xml:space="preserve"> holds out on the CD cover will burn out quickly, the music contained on "</w:t>
      </w:r>
      <w:r w:rsidRPr="00947F54">
        <w:rPr>
          <w:rFonts w:ascii="Verdana" w:eastAsia="Times New Roman" w:hAnsi="Verdana" w:cs="Times New Roman"/>
          <w:b/>
          <w:bCs/>
          <w:i/>
          <w:iCs/>
          <w:color w:val="333333"/>
          <w:sz w:val="20"/>
          <w:szCs w:val="20"/>
          <w:shd w:val="clear" w:color="auto" w:fill="FFFFFF"/>
        </w:rPr>
        <w:t>Spark</w:t>
      </w:r>
      <w:r w:rsidRPr="00947F54">
        <w:rPr>
          <w:rFonts w:ascii="Verdana" w:eastAsia="Times New Roman" w:hAnsi="Verdana" w:cs="Times New Roman"/>
          <w:color w:val="333333"/>
          <w:sz w:val="20"/>
          <w:szCs w:val="20"/>
          <w:shd w:val="clear" w:color="auto" w:fill="FFFFFF"/>
        </w:rPr>
        <w:t>" will last much longer.</w:t>
      </w:r>
    </w:p>
    <w:sectPr w:rsidR="008278A5" w:rsidRPr="00947F54" w:rsidSect="008278A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73626"/>
    <w:rsid w:val="00373626"/>
    <w:rsid w:val="00383FF1"/>
    <w:rsid w:val="008278A5"/>
    <w:rsid w:val="008E5DA4"/>
    <w:rsid w:val="00947F54"/>
    <w:rsid w:val="00BB68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78A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73626"/>
  </w:style>
  <w:style w:type="character" w:customStyle="1" w:styleId="il">
    <w:name w:val="il"/>
    <w:basedOn w:val="DefaultParagraphFont"/>
    <w:rsid w:val="00373626"/>
  </w:style>
  <w:style w:type="character" w:styleId="Hyperlink">
    <w:name w:val="Hyperlink"/>
    <w:basedOn w:val="DefaultParagraphFont"/>
    <w:uiPriority w:val="99"/>
    <w:semiHidden/>
    <w:unhideWhenUsed/>
    <w:rsid w:val="00373626"/>
    <w:rPr>
      <w:color w:val="0000FF"/>
      <w:u w:val="single"/>
    </w:rPr>
  </w:style>
  <w:style w:type="paragraph" w:styleId="BalloonText">
    <w:name w:val="Balloon Text"/>
    <w:basedOn w:val="Normal"/>
    <w:link w:val="BalloonTextChar"/>
    <w:uiPriority w:val="99"/>
    <w:semiHidden/>
    <w:unhideWhenUsed/>
    <w:rsid w:val="00947F54"/>
    <w:rPr>
      <w:rFonts w:ascii="Tahoma" w:hAnsi="Tahoma" w:cs="Tahoma"/>
      <w:sz w:val="16"/>
      <w:szCs w:val="16"/>
    </w:rPr>
  </w:style>
  <w:style w:type="character" w:customStyle="1" w:styleId="BalloonTextChar">
    <w:name w:val="Balloon Text Char"/>
    <w:basedOn w:val="DefaultParagraphFont"/>
    <w:link w:val="BalloonText"/>
    <w:uiPriority w:val="99"/>
    <w:semiHidden/>
    <w:rsid w:val="00947F5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22705979">
      <w:bodyDiv w:val="1"/>
      <w:marLeft w:val="0"/>
      <w:marRight w:val="0"/>
      <w:marTop w:val="0"/>
      <w:marBottom w:val="0"/>
      <w:divBdr>
        <w:top w:val="none" w:sz="0" w:space="0" w:color="auto"/>
        <w:left w:val="none" w:sz="0" w:space="0" w:color="auto"/>
        <w:bottom w:val="none" w:sz="0" w:space="0" w:color="auto"/>
        <w:right w:val="none" w:sz="0" w:space="0" w:color="auto"/>
      </w:divBdr>
    </w:div>
    <w:div w:id="1450783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usicartsmanagement.com/wp-content/uploads/2014/07/ka-copy.jpg" TargetMode="External"/><Relationship Id="rId3" Type="http://schemas.openxmlformats.org/officeDocument/2006/relationships/webSettings" Target="webSettings.xml"/><Relationship Id="rId7" Type="http://schemas.openxmlformats.org/officeDocument/2006/relationships/hyperlink" Target="http://test-nodep.s3-us-west-2.amazonaws.com/styles/large/s3/images/main_image/album_review/kat_reinhert_sparkw_0.jpg?itok=3U7buCa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hyperlink" Target="http://test-nodep.s3-us-west-2.amazonaws.com/styles/large/s3/images/main_image/album_review/kat_reinhert_sparkw_0.jpg?itok=3U7buCaE"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Pages>
  <Words>538</Words>
  <Characters>3068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Two Sheps</dc:creator>
  <cp:lastModifiedBy>Two Sheps</cp:lastModifiedBy>
  <cp:revision>1</cp:revision>
  <dcterms:created xsi:type="dcterms:W3CDTF">2015-07-31T14:42:00Z</dcterms:created>
  <dcterms:modified xsi:type="dcterms:W3CDTF">2015-07-31T15:28:00Z</dcterms:modified>
</cp:coreProperties>
</file>